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D8" w:rsidRPr="001E67D8" w:rsidRDefault="001E67D8" w:rsidP="001E67D8">
      <w:pPr>
        <w:shd w:val="clear" w:color="auto" w:fill="003366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FF00"/>
          <w:spacing w:val="6"/>
          <w:sz w:val="36"/>
          <w:szCs w:val="36"/>
        </w:rPr>
      </w:pPr>
      <w:r w:rsidRPr="001E67D8">
        <w:rPr>
          <w:rFonts w:ascii="Verdana" w:eastAsia="Times New Roman" w:hAnsi="Verdana" w:cs="Times New Roman"/>
          <w:b/>
          <w:bCs/>
          <w:color w:val="00FF00"/>
          <w:spacing w:val="6"/>
          <w:sz w:val="36"/>
          <w:szCs w:val="36"/>
        </w:rPr>
        <w:t>Activity: Scavenger Hunt Questions</w:t>
      </w:r>
    </w:p>
    <w:p w:rsidR="001E67D8" w:rsidRPr="001E67D8" w:rsidRDefault="001E67D8" w:rsidP="001E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It is illegal for others to use your work without obtaining what first? </w:t>
      </w:r>
      <w:hyperlink r:id="rId4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  <w:r w:rsidRPr="001E67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What is a public domain? </w:t>
      </w:r>
      <w:hyperlink r:id="rId5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What significant event changed copyright history on March 3, 1865? </w:t>
      </w:r>
      <w:hyperlink r:id="rId6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Many students unknowingly break copyright laws by plagiarizing. What is plagiarism? </w:t>
      </w:r>
      <w:hyperlink r:id="rId7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What are the four (4) factors to consider about the Fair Use Doctrine? </w:t>
      </w:r>
      <w:hyperlink r:id="rId8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What is intellectual property? </w:t>
      </w:r>
      <w:hyperlink r:id="rId9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1E67D8" w:rsidRPr="001E67D8" w:rsidRDefault="001E67D8" w:rsidP="001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8">
        <w:rPr>
          <w:rFonts w:ascii="Times New Roman" w:eastAsia="Times New Roman" w:hAnsi="Times New Roman" w:cs="Times New Roman"/>
          <w:sz w:val="24"/>
          <w:szCs w:val="24"/>
        </w:rPr>
        <w:t>What is piracy? </w:t>
      </w:r>
      <w:hyperlink r:id="rId10" w:tgtFrame="_blank" w:history="1">
        <w:r w:rsidRPr="001E67D8">
          <w:rPr>
            <w:rFonts w:ascii="Times New Roman" w:eastAsia="Times New Roman" w:hAnsi="Times New Roman" w:cs="Times New Roman"/>
            <w:color w:val="CC33CC"/>
            <w:sz w:val="24"/>
            <w:szCs w:val="24"/>
            <w:u w:val="single"/>
          </w:rPr>
          <w:t>Link</w:t>
        </w:r>
      </w:hyperlink>
    </w:p>
    <w:p w:rsidR="00B15CA1" w:rsidRDefault="00B15CA1">
      <w:bookmarkStart w:id="0" w:name="_GoBack"/>
      <w:bookmarkEnd w:id="0"/>
    </w:p>
    <w:sectPr w:rsidR="00B1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0"/>
    <w:rsid w:val="001E67D8"/>
    <w:rsid w:val="00606900"/>
    <w:rsid w:val="00B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5AB6-A312-4912-949E-A61AECB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06900"/>
  </w:style>
  <w:style w:type="character" w:styleId="Hyperlink">
    <w:name w:val="Hyperlink"/>
    <w:basedOn w:val="DefaultParagraphFont"/>
    <w:uiPriority w:val="99"/>
    <w:semiHidden/>
    <w:unhideWhenUsed/>
    <w:rsid w:val="00606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ingham.k12.va.us/HowTo/fairuse/fairu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health.org/kid/feeling/school/plagiaris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.gov/teachers/copyrightmystery/text/fi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yberbee.com/cb_copyright.swf" TargetMode="External"/><Relationship Id="rId10" Type="http://schemas.openxmlformats.org/officeDocument/2006/relationships/hyperlink" Target="http://www.commonsensemedia.org/sites/default/files/digitalpiracy-tip.pdf" TargetMode="External"/><Relationship Id="rId4" Type="http://schemas.openxmlformats.org/officeDocument/2006/relationships/hyperlink" Target="http://www.copyrightkids.org/whatcopyframes.htm" TargetMode="External"/><Relationship Id="rId9" Type="http://schemas.openxmlformats.org/officeDocument/2006/relationships/hyperlink" Target="http://www.blogher.com/if-emily-posted-kids-and-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Belisle</dc:creator>
  <cp:keywords/>
  <dc:description/>
  <cp:lastModifiedBy>Jennifer Belisle</cp:lastModifiedBy>
  <cp:revision>1</cp:revision>
  <dcterms:created xsi:type="dcterms:W3CDTF">2017-01-06T15:50:00Z</dcterms:created>
  <dcterms:modified xsi:type="dcterms:W3CDTF">2017-01-06T16:52:00Z</dcterms:modified>
</cp:coreProperties>
</file>